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05ECBC6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743F5" w:rsidRPr="004743F5">
        <w:rPr>
          <w:rFonts w:ascii="Arial" w:eastAsia="Arial" w:hAnsi="Arial" w:cs="Arial"/>
          <w:b/>
          <w:bCs/>
          <w:sz w:val="22"/>
          <w:szCs w:val="22"/>
          <w:lang w:eastAsia="ar-SA"/>
        </w:rPr>
        <w:t>PZ.294.752.2026</w:t>
      </w:r>
    </w:p>
    <w:p w14:paraId="540687D1" w14:textId="197D4B3A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743F5" w:rsidRPr="004743F5">
        <w:rPr>
          <w:rFonts w:ascii="Arial" w:eastAsia="Arial" w:hAnsi="Arial" w:cs="Arial"/>
          <w:b/>
          <w:bCs/>
          <w:sz w:val="22"/>
          <w:szCs w:val="22"/>
          <w:lang w:eastAsia="ar-SA"/>
        </w:rPr>
        <w:t>0114/IZ21GM/00118/00116/26/P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F6FE2D2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725D5E0A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>ul. Zbrojna 39</w:t>
      </w:r>
    </w:p>
    <w:p w14:paraId="02ED97FA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6D330983" w14:textId="1BF793EF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70B5B114" w:rsidR="00DC7519" w:rsidRPr="009644E6" w:rsidRDefault="008304E2" w:rsidP="008D05A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="009644E6" w:rsidRPr="008D05A3">
        <w:rPr>
          <w:rFonts w:ascii="Arial" w:hAnsi="Arial" w:cs="Arial"/>
          <w:b/>
          <w:sz w:val="24"/>
          <w:szCs w:val="24"/>
        </w:rPr>
        <w:t>BRA</w:t>
      </w:r>
      <w:r w:rsidR="00612017" w:rsidRPr="008D05A3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D97075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D05A3" w:rsidRPr="008D05A3">
        <w:rPr>
          <w:rFonts w:ascii="Arial" w:hAnsi="Arial" w:cs="Arial"/>
          <w:b/>
          <w:bCs/>
          <w:sz w:val="22"/>
          <w:szCs w:val="22"/>
        </w:rPr>
        <w:t>Dostaw</w:t>
      </w:r>
      <w:r w:rsidR="008D05A3">
        <w:rPr>
          <w:rFonts w:ascii="Arial" w:hAnsi="Arial" w:cs="Arial"/>
          <w:b/>
          <w:bCs/>
          <w:sz w:val="22"/>
          <w:szCs w:val="22"/>
        </w:rPr>
        <w:t>ę</w:t>
      </w:r>
      <w:r w:rsidR="008D05A3" w:rsidRPr="008D05A3">
        <w:rPr>
          <w:rFonts w:ascii="Arial" w:hAnsi="Arial" w:cs="Arial"/>
          <w:b/>
          <w:bCs/>
          <w:sz w:val="22"/>
          <w:szCs w:val="22"/>
        </w:rPr>
        <w:t xml:space="preserve"> </w:t>
      </w:r>
      <w:r w:rsidR="00C743B1">
        <w:rPr>
          <w:rFonts w:ascii="Arial" w:hAnsi="Arial" w:cs="Arial"/>
          <w:b/>
          <w:bCs/>
          <w:sz w:val="22"/>
          <w:szCs w:val="22"/>
        </w:rPr>
        <w:t>środków czystości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0FC813F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8D05A3">
        <w:rPr>
          <w:rFonts w:ascii="Arial" w:hAnsi="Arial" w:cs="Arial"/>
          <w:sz w:val="22"/>
          <w:szCs w:val="22"/>
        </w:rPr>
        <w:t xml:space="preserve">)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F601E" w14:textId="77777777" w:rsidR="00352373" w:rsidRDefault="00352373" w:rsidP="00EC643D">
      <w:r>
        <w:separator/>
      </w:r>
    </w:p>
  </w:endnote>
  <w:endnote w:type="continuationSeparator" w:id="0">
    <w:p w14:paraId="00206568" w14:textId="77777777" w:rsidR="00352373" w:rsidRDefault="0035237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D65094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</w:t>
    </w:r>
    <w:r w:rsidRPr="008D05A3">
      <w:rPr>
        <w:rFonts w:ascii="Arial" w:hAnsi="Arial" w:cs="Arial"/>
        <w:i/>
        <w:strike/>
        <w:sz w:val="20"/>
        <w:szCs w:val="20"/>
      </w:rPr>
      <w:t xml:space="preserve">spełnianiu warunków udziału w postępowaniu zakupowym </w:t>
    </w:r>
    <w:r w:rsidR="000025FB" w:rsidRPr="008D05A3">
      <w:rPr>
        <w:rFonts w:ascii="Arial" w:hAnsi="Arial" w:cs="Arial"/>
        <w:i/>
        <w:strike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57874" w14:textId="77777777" w:rsidR="00352373" w:rsidRDefault="00352373" w:rsidP="00EC643D">
      <w:r>
        <w:separator/>
      </w:r>
    </w:p>
  </w:footnote>
  <w:footnote w:type="continuationSeparator" w:id="0">
    <w:p w14:paraId="6E128F12" w14:textId="77777777" w:rsidR="00352373" w:rsidRDefault="0035237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09B344DA" w:rsidR="00BD0F1D" w:rsidRPr="008D05A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trike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8D05A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  <w:r w:rsidR="00BD0F1D" w:rsidRPr="008D05A3">
      <w:rPr>
        <w:rFonts w:ascii="Arial" w:hAnsi="Arial" w:cs="Arial"/>
        <w:b/>
        <w:i/>
        <w:strike/>
        <w:sz w:val="18"/>
        <w:szCs w:val="16"/>
      </w:rPr>
      <w:t xml:space="preserve">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8D05A3">
      <w:rPr>
        <w:rFonts w:ascii="Arial" w:hAnsi="Arial" w:cs="Arial"/>
        <w:b/>
        <w:i/>
        <w:strike/>
        <w:sz w:val="18"/>
        <w:szCs w:val="16"/>
      </w:rPr>
      <w:t>postępowaniu zakupowym</w:t>
    </w:r>
    <w:r>
      <w:rPr>
        <w:rFonts w:ascii="Arial" w:hAnsi="Arial" w:cs="Arial"/>
        <w:b/>
        <w:i/>
        <w:sz w:val="18"/>
        <w:szCs w:val="16"/>
      </w:rPr>
      <w:t xml:space="preserve">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6712441">
    <w:abstractNumId w:val="3"/>
  </w:num>
  <w:num w:numId="2" w16cid:durableId="2145268757">
    <w:abstractNumId w:val="0"/>
  </w:num>
  <w:num w:numId="3" w16cid:durableId="1348871494">
    <w:abstractNumId w:val="2"/>
  </w:num>
  <w:num w:numId="4" w16cid:durableId="1396054053">
    <w:abstractNumId w:val="1"/>
  </w:num>
  <w:num w:numId="5" w16cid:durableId="282662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2373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743F5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3343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34B1"/>
    <w:rsid w:val="00857C6B"/>
    <w:rsid w:val="00857F6E"/>
    <w:rsid w:val="008810E8"/>
    <w:rsid w:val="00885F1A"/>
    <w:rsid w:val="00896703"/>
    <w:rsid w:val="008A3193"/>
    <w:rsid w:val="008B6EE9"/>
    <w:rsid w:val="008C318B"/>
    <w:rsid w:val="008D05A3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4A9B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3D96"/>
    <w:rsid w:val="00BB16B5"/>
    <w:rsid w:val="00BD0F1D"/>
    <w:rsid w:val="00BD3E9E"/>
    <w:rsid w:val="00BE2BAB"/>
    <w:rsid w:val="00BE4176"/>
    <w:rsid w:val="00BF0C39"/>
    <w:rsid w:val="00BF4C63"/>
    <w:rsid w:val="00C0226E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0C2E"/>
    <w:rsid w:val="00C7151F"/>
    <w:rsid w:val="00C743B1"/>
    <w:rsid w:val="00CB148A"/>
    <w:rsid w:val="00CC205E"/>
    <w:rsid w:val="00CC35B7"/>
    <w:rsid w:val="00CC4084"/>
    <w:rsid w:val="00CE1926"/>
    <w:rsid w:val="00D11898"/>
    <w:rsid w:val="00D22603"/>
    <w:rsid w:val="00D27AB0"/>
    <w:rsid w:val="00D37406"/>
    <w:rsid w:val="00D5023A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D05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D05A3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D05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Oknińska Maria</cp:lastModifiedBy>
  <cp:revision>4</cp:revision>
  <cp:lastPrinted>2021-12-07T13:00:00Z</cp:lastPrinted>
  <dcterms:created xsi:type="dcterms:W3CDTF">2026-01-14T06:12:00Z</dcterms:created>
  <dcterms:modified xsi:type="dcterms:W3CDTF">2026-01-16T07:32:00Z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